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0A6" w:rsidRDefault="00C94279">
      <w:pPr>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rsidR="008830A6" w:rsidRDefault="00C9427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rsidR="008830A6" w:rsidRDefault="00C94279">
      <w:pPr>
        <w:numPr>
          <w:ilvl w:val="1"/>
          <w:numId w:val="1"/>
        </w:numPr>
        <w:pBdr>
          <w:top w:val="nil"/>
          <w:left w:val="nil"/>
          <w:bottom w:val="nil"/>
          <w:right w:val="nil"/>
          <w:between w:val="nil"/>
        </w:pBdr>
        <w:tabs>
          <w:tab w:val="left" w:pos="1134"/>
        </w:tabs>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8830A6" w:rsidRDefault="00C94279">
      <w:pPr>
        <w:numPr>
          <w:ilvl w:val="1"/>
          <w:numId w:val="1"/>
        </w:numPr>
        <w:pBdr>
          <w:top w:val="nil"/>
          <w:left w:val="nil"/>
          <w:bottom w:val="nil"/>
          <w:right w:val="nil"/>
          <w:between w:val="nil"/>
        </w:pBdr>
        <w:tabs>
          <w:tab w:val="left" w:pos="1134"/>
        </w:tabs>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8830A6" w:rsidRDefault="00C94279">
      <w:pPr>
        <w:numPr>
          <w:ilvl w:val="1"/>
          <w:numId w:val="1"/>
        </w:numPr>
        <w:pBdr>
          <w:top w:val="nil"/>
          <w:left w:val="nil"/>
          <w:bottom w:val="nil"/>
          <w:right w:val="nil"/>
          <w:between w:val="nil"/>
        </w:pBdr>
        <w:tabs>
          <w:tab w:val="left" w:pos="1134"/>
        </w:tabs>
        <w:spacing w:before="120" w:after="120" w:line="240" w:lineRule="auto"/>
        <w:ind w:left="851" w:hanging="851"/>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of the Core Terms (When you can share information), the Relevant Authority will, in its sole discretion, acting reasonably, seek to apply the relevant exemp</w:t>
      </w:r>
      <w:r>
        <w:rPr>
          <w:rFonts w:ascii="Arial" w:eastAsia="Arial" w:hAnsi="Arial" w:cs="Arial"/>
          <w:color w:val="000000"/>
          <w:sz w:val="24"/>
          <w:szCs w:val="24"/>
        </w:rPr>
        <w:t>tion set out in the FOIA to the following Information:</w:t>
      </w:r>
    </w:p>
    <w:p w:rsidR="008830A6" w:rsidRDefault="008830A6">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8830A6">
        <w:trPr>
          <w:tblHeader/>
        </w:trPr>
        <w:tc>
          <w:tcPr>
            <w:tcW w:w="990" w:type="dxa"/>
          </w:tcPr>
          <w:p w:rsidR="008830A6" w:rsidRDefault="00C9427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8830A6" w:rsidRDefault="00C9427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8830A6" w:rsidRDefault="00C9427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8830A6" w:rsidRDefault="00C94279">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8830A6">
        <w:tc>
          <w:tcPr>
            <w:tcW w:w="990" w:type="dxa"/>
          </w:tcPr>
          <w:p w:rsidR="008830A6" w:rsidRDefault="008830A6">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710" w:type="dxa"/>
          </w:tcPr>
          <w:p w:rsidR="008830A6" w:rsidRDefault="00C94279">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 xml:space="preserve">[insert date] </w:t>
            </w:r>
          </w:p>
        </w:tc>
        <w:tc>
          <w:tcPr>
            <w:tcW w:w="3011" w:type="dxa"/>
          </w:tcPr>
          <w:p w:rsidR="008830A6" w:rsidRDefault="00C94279">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[insert details]</w:t>
            </w:r>
          </w:p>
        </w:tc>
        <w:tc>
          <w:tcPr>
            <w:tcW w:w="2238" w:type="dxa"/>
          </w:tcPr>
          <w:p w:rsidR="008830A6" w:rsidRDefault="00C94279">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[insert duration]</w:t>
            </w:r>
          </w:p>
        </w:tc>
      </w:tr>
    </w:tbl>
    <w:p w:rsidR="008830A6" w:rsidRDefault="008830A6">
      <w:bookmarkStart w:id="2" w:name="_heading=h.gjdgxs" w:colFirst="0" w:colLast="0"/>
      <w:bookmarkEnd w:id="2"/>
    </w:p>
    <w:sectPr w:rsidR="008830A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279" w:rsidRDefault="00C94279">
      <w:pPr>
        <w:spacing w:after="0" w:line="240" w:lineRule="auto"/>
      </w:pPr>
      <w:r>
        <w:separator/>
      </w:r>
    </w:p>
  </w:endnote>
  <w:endnote w:type="continuationSeparator" w:id="0">
    <w:p w:rsidR="00C94279" w:rsidRDefault="00C9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A6" w:rsidRDefault="008830A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A6" w:rsidRDefault="00C9427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r>
      <w:rPr>
        <w:rFonts w:ascii="Arial" w:eastAsia="Arial" w:hAnsi="Arial" w:cs="Arial"/>
        <w:sz w:val="20"/>
        <w:szCs w:val="20"/>
      </w:rPr>
      <w:tab/>
      <w:t xml:space="preserve">                                           </w:t>
    </w:r>
  </w:p>
  <w:p w:rsidR="008830A6" w:rsidRDefault="00C942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57C67">
      <w:rPr>
        <w:rFonts w:ascii="Arial" w:eastAsia="Arial" w:hAnsi="Arial" w:cs="Arial"/>
        <w:color w:val="000000"/>
        <w:sz w:val="20"/>
        <w:szCs w:val="20"/>
      </w:rPr>
      <w:fldChar w:fldCharType="separate"/>
    </w:r>
    <w:r w:rsidR="00E57C6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830A6" w:rsidRDefault="00C942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3" w:name="bookmark=id.30j0zll"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A6" w:rsidRDefault="008830A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279" w:rsidRDefault="00C94279">
      <w:pPr>
        <w:spacing w:after="0" w:line="240" w:lineRule="auto"/>
      </w:pPr>
      <w:r>
        <w:separator/>
      </w:r>
    </w:p>
  </w:footnote>
  <w:footnote w:type="continuationSeparator" w:id="0">
    <w:p w:rsidR="00C94279" w:rsidRDefault="00C94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A6" w:rsidRDefault="008830A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A6" w:rsidRDefault="00C942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8830A6" w:rsidRDefault="00C942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A6" w:rsidRDefault="008830A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35D67"/>
    <w:multiLevelType w:val="multilevel"/>
    <w:tmpl w:val="E4A8AA7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0A6"/>
    <w:rsid w:val="008830A6"/>
    <w:rsid w:val="00C94279"/>
    <w:rsid w:val="00E57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15705D-E727-4C18-8940-BEBA49C38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kAi+i1ZGjWYP/GtalxRbv1/klg==">AMUW2mXb1cc8/AYUcoQKkQwzXBsYg39IE7jUvDiOAPkGqCUk8FTl8TXS+N/ULoRMVBZOvRT1EcR7TkNMTElNgp4oXOofWCV6gpn1Vnd33VdrRdLYt/OTWCNpZpwXz8ZpeT8PyVtLJtOe4cs+8cXkMdk0SSzJYkXigA==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2</cp:revision>
  <dcterms:created xsi:type="dcterms:W3CDTF">2023-06-28T11:56:00Z</dcterms:created>
  <dcterms:modified xsi:type="dcterms:W3CDTF">2023-06-28T11:56:00Z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